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721"/>
        <w:tblW w:w="10872" w:type="dxa"/>
        <w:tblLook w:val="04A0" w:firstRow="1" w:lastRow="0" w:firstColumn="1" w:lastColumn="0" w:noHBand="0" w:noVBand="1"/>
      </w:tblPr>
      <w:tblGrid>
        <w:gridCol w:w="1692"/>
        <w:gridCol w:w="9180"/>
      </w:tblGrid>
      <w:tr w:rsidR="00D26CEA" w14:paraId="02814A1A" w14:textId="77777777" w:rsidTr="00D26CEA">
        <w:trPr>
          <w:trHeight w:val="860"/>
        </w:trPr>
        <w:tc>
          <w:tcPr>
            <w:tcW w:w="1692" w:type="dxa"/>
          </w:tcPr>
          <w:p w14:paraId="363A126F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Definition </w:t>
            </w:r>
          </w:p>
        </w:tc>
        <w:tc>
          <w:tcPr>
            <w:tcW w:w="9180" w:type="dxa"/>
          </w:tcPr>
          <w:p w14:paraId="6CE20E8E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 Clear, correct, and specific definition written in a complete sentence that show strong understanding of material.   </w:t>
            </w:r>
          </w:p>
          <w:p w14:paraId="37553C72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Clear definition written in a complete sentence that shows basic understanding of material.  (Needs to be more specific.)</w:t>
            </w:r>
          </w:p>
          <w:p w14:paraId="5BFCB9C1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Confused on definition and needs to meet with Mrs. Angus.</w:t>
            </w:r>
          </w:p>
          <w:p w14:paraId="096F00E0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D26CEA" w14:paraId="0BD69AAD" w14:textId="77777777" w:rsidTr="00D26CEA">
        <w:trPr>
          <w:trHeight w:val="690"/>
        </w:trPr>
        <w:tc>
          <w:tcPr>
            <w:tcW w:w="1692" w:type="dxa"/>
          </w:tcPr>
          <w:p w14:paraId="350467D1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Key Words </w:t>
            </w:r>
          </w:p>
        </w:tc>
        <w:tc>
          <w:tcPr>
            <w:tcW w:w="9180" w:type="dxa"/>
          </w:tcPr>
          <w:p w14:paraId="050F8264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Many key words associated with definition that show strong understanding of material.  </w:t>
            </w:r>
          </w:p>
          <w:p w14:paraId="3F09E90E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 Some key words associated with definition that show strong understanding of material.   (Needs to be more specific.)</w:t>
            </w:r>
          </w:p>
          <w:p w14:paraId="7A3E96CC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 Confused on examples and needs to meet with Mrs. Angus.</w:t>
            </w:r>
          </w:p>
          <w:p w14:paraId="4E2C12B5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D26CEA" w14:paraId="31A091AA" w14:textId="77777777" w:rsidTr="00D26CEA">
        <w:trPr>
          <w:trHeight w:val="851"/>
        </w:trPr>
        <w:tc>
          <w:tcPr>
            <w:tcW w:w="1692" w:type="dxa"/>
          </w:tcPr>
          <w:p w14:paraId="42F8880F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Examples </w:t>
            </w:r>
          </w:p>
        </w:tc>
        <w:tc>
          <w:tcPr>
            <w:tcW w:w="9180" w:type="dxa"/>
          </w:tcPr>
          <w:p w14:paraId="53887D8A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Multiple clear, correct, and specific examples written in a complete sentence that show strong understanding and connection to classroom material </w:t>
            </w:r>
            <w:r w:rsidR="00995142" w:rsidRPr="00995142">
              <w:rPr>
                <w:rFonts w:ascii="Times" w:hAnsi="Times"/>
              </w:rPr>
              <w:t>incorporating</w:t>
            </w:r>
            <w:r w:rsidRPr="00995142">
              <w:rPr>
                <w:rFonts w:ascii="Times" w:hAnsi="Times"/>
              </w:rPr>
              <w:t xml:space="preserve"> key words.   </w:t>
            </w:r>
          </w:p>
          <w:p w14:paraId="36450C06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Correct and examples written in a complete sentence that show strong understanding and connection to classroom material.    (Needs to be more specific</w:t>
            </w:r>
            <w:r w:rsidR="00995142" w:rsidRPr="00995142">
              <w:rPr>
                <w:rFonts w:ascii="Times" w:hAnsi="Times"/>
              </w:rPr>
              <w:t xml:space="preserve"> when using key words</w:t>
            </w:r>
            <w:r w:rsidRPr="00995142">
              <w:rPr>
                <w:rFonts w:ascii="Times" w:hAnsi="Times"/>
              </w:rPr>
              <w:t>.)</w:t>
            </w:r>
          </w:p>
          <w:p w14:paraId="11EB0372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 Confused on examples and needs to meet with Mrs. Angus.</w:t>
            </w:r>
          </w:p>
          <w:p w14:paraId="7FEFE7E7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D26CEA" w14:paraId="7CA870C9" w14:textId="77777777" w:rsidTr="00D26CEA">
        <w:trPr>
          <w:trHeight w:val="851"/>
        </w:trPr>
        <w:tc>
          <w:tcPr>
            <w:tcW w:w="1692" w:type="dxa"/>
          </w:tcPr>
          <w:p w14:paraId="7800ED43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Non-Example</w:t>
            </w:r>
          </w:p>
        </w:tc>
        <w:tc>
          <w:tcPr>
            <w:tcW w:w="9180" w:type="dxa"/>
          </w:tcPr>
          <w:p w14:paraId="569B209E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Many Non-Example words that show strong understanding of material.  </w:t>
            </w:r>
          </w:p>
          <w:p w14:paraId="183F4237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Some non-examples that show understanding of material.  (Can be more specific)</w:t>
            </w:r>
          </w:p>
          <w:p w14:paraId="4DDBF246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Confused on non-examples and needs to meet with Mrs. Angus.</w:t>
            </w:r>
          </w:p>
          <w:p w14:paraId="09EA4D69" w14:textId="77777777" w:rsidR="00D26CEA" w:rsidRPr="00995142" w:rsidRDefault="00D26CEA" w:rsidP="00D26CEA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</w:tbl>
    <w:p w14:paraId="64FBBF56" w14:textId="77777777" w:rsidR="004741F9" w:rsidRDefault="004741F9"/>
    <w:p w14:paraId="28E82ADF" w14:textId="77777777" w:rsidR="00995142" w:rsidRDefault="00995142"/>
    <w:tbl>
      <w:tblPr>
        <w:tblStyle w:val="TableGrid"/>
        <w:tblpPr w:leftFromText="180" w:rightFromText="180" w:vertAnchor="page" w:horzAnchor="page" w:tblpX="829" w:tblpY="8461"/>
        <w:tblW w:w="10872" w:type="dxa"/>
        <w:tblLook w:val="04A0" w:firstRow="1" w:lastRow="0" w:firstColumn="1" w:lastColumn="0" w:noHBand="0" w:noVBand="1"/>
      </w:tblPr>
      <w:tblGrid>
        <w:gridCol w:w="1692"/>
        <w:gridCol w:w="9180"/>
      </w:tblGrid>
      <w:tr w:rsidR="00995142" w14:paraId="6A70A0BD" w14:textId="77777777" w:rsidTr="00995142">
        <w:trPr>
          <w:trHeight w:val="860"/>
        </w:trPr>
        <w:tc>
          <w:tcPr>
            <w:tcW w:w="1692" w:type="dxa"/>
          </w:tcPr>
          <w:p w14:paraId="6DC184AD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Definition </w:t>
            </w:r>
          </w:p>
        </w:tc>
        <w:tc>
          <w:tcPr>
            <w:tcW w:w="9180" w:type="dxa"/>
          </w:tcPr>
          <w:p w14:paraId="340BCE9E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 Clear, correct, and specific definition written in a complete sentence that show strong understanding of material.   </w:t>
            </w:r>
          </w:p>
          <w:p w14:paraId="44026149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Clear definition written in a complete sentence that shows basic understanding of material.  (Needs to be more specific.)</w:t>
            </w:r>
          </w:p>
          <w:p w14:paraId="2A5AF7DA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Confused on definition and needs to meet with Mrs. Angus.</w:t>
            </w:r>
          </w:p>
          <w:p w14:paraId="7EE320DC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995142" w14:paraId="76C35B59" w14:textId="77777777" w:rsidTr="00995142">
        <w:trPr>
          <w:trHeight w:val="690"/>
        </w:trPr>
        <w:tc>
          <w:tcPr>
            <w:tcW w:w="1692" w:type="dxa"/>
          </w:tcPr>
          <w:p w14:paraId="7DD36692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Key Words </w:t>
            </w:r>
          </w:p>
        </w:tc>
        <w:tc>
          <w:tcPr>
            <w:tcW w:w="9180" w:type="dxa"/>
          </w:tcPr>
          <w:p w14:paraId="3212EF2B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Many key words associated with definition that show strong understanding of material.  </w:t>
            </w:r>
          </w:p>
          <w:p w14:paraId="1B6E0F7A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 Some key words associated with definition that show strong understanding of material.   (Needs to be more specific.)</w:t>
            </w:r>
          </w:p>
          <w:p w14:paraId="68548067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 Confused on examples and needs to meet with Mrs. Angus.</w:t>
            </w:r>
          </w:p>
          <w:p w14:paraId="0CCEDB65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995142" w14:paraId="65745C94" w14:textId="77777777" w:rsidTr="00995142">
        <w:trPr>
          <w:trHeight w:val="851"/>
        </w:trPr>
        <w:tc>
          <w:tcPr>
            <w:tcW w:w="1692" w:type="dxa"/>
          </w:tcPr>
          <w:p w14:paraId="3F94653C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Examples </w:t>
            </w:r>
          </w:p>
        </w:tc>
        <w:tc>
          <w:tcPr>
            <w:tcW w:w="9180" w:type="dxa"/>
          </w:tcPr>
          <w:p w14:paraId="3AFC8B09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Multiple clear, correct, and specific examples written in a complete sentence that show strong understanding and connection to classroom material incorporating key words.   </w:t>
            </w:r>
          </w:p>
          <w:p w14:paraId="056EA2C1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Correct and examples written in a complete sentence that show strong understanding and connection to classroom material.    (Needs to be more specific when using key words.)</w:t>
            </w:r>
          </w:p>
          <w:p w14:paraId="0066685C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 Confused on examples and needs to meet with Mrs. Angus.</w:t>
            </w:r>
          </w:p>
          <w:p w14:paraId="73BE4545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  <w:tr w:rsidR="00995142" w14:paraId="65359FD4" w14:textId="77777777" w:rsidTr="00995142">
        <w:trPr>
          <w:trHeight w:val="851"/>
        </w:trPr>
        <w:tc>
          <w:tcPr>
            <w:tcW w:w="1692" w:type="dxa"/>
          </w:tcPr>
          <w:p w14:paraId="3C109360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Non-Example</w:t>
            </w:r>
          </w:p>
        </w:tc>
        <w:tc>
          <w:tcPr>
            <w:tcW w:w="9180" w:type="dxa"/>
          </w:tcPr>
          <w:p w14:paraId="62F29C25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 xml:space="preserve">3: Many Non-Example words that show strong understanding of material.  </w:t>
            </w:r>
          </w:p>
          <w:p w14:paraId="105D2238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2: Some non-examples that show understanding of material.  (Can be more specific)</w:t>
            </w:r>
          </w:p>
          <w:p w14:paraId="5FF66B99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1: Confused on non-examples and needs to meet with Mrs. Angus.</w:t>
            </w:r>
          </w:p>
          <w:p w14:paraId="0B8AC1B3" w14:textId="77777777" w:rsidR="00995142" w:rsidRPr="00995142" w:rsidRDefault="00995142" w:rsidP="00995142">
            <w:pPr>
              <w:rPr>
                <w:rFonts w:ascii="Times" w:hAnsi="Times"/>
              </w:rPr>
            </w:pPr>
            <w:r w:rsidRPr="00995142">
              <w:rPr>
                <w:rFonts w:ascii="Times" w:hAnsi="Times"/>
              </w:rPr>
              <w:t>0: Didn’t complete</w:t>
            </w:r>
          </w:p>
        </w:tc>
      </w:tr>
    </w:tbl>
    <w:p w14:paraId="554183DF" w14:textId="77777777" w:rsidR="00995142" w:rsidRDefault="00995142">
      <w:bookmarkStart w:id="0" w:name="_GoBack"/>
      <w:bookmarkEnd w:id="0"/>
    </w:p>
    <w:sectPr w:rsidR="00995142" w:rsidSect="00995142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E"/>
    <w:rsid w:val="004741F9"/>
    <w:rsid w:val="00642FBE"/>
    <w:rsid w:val="00995142"/>
    <w:rsid w:val="00D26CEA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DD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2276</Characters>
  <Application>Microsoft Macintosh Word</Application>
  <DocSecurity>0</DocSecurity>
  <Lines>18</Lines>
  <Paragraphs>5</Paragraphs>
  <ScaleCrop>false</ScaleCrop>
  <Company>Clear Creek Amana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2015-01-19T16:40:00Z</dcterms:created>
  <dcterms:modified xsi:type="dcterms:W3CDTF">2015-01-19T17:25:00Z</dcterms:modified>
</cp:coreProperties>
</file>